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FB15D1" w:rsidRDefault="00A80D6E" w:rsidP="002D287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Фабрика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Фруже</w:t>
      </w:r>
      <w:proofErr w:type="spellEnd"/>
    </w:p>
    <w:p w:rsidR="00A80D6E" w:rsidRDefault="00A80D6E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FB15D1" w:rsidRPr="0078329F" w:rsidRDefault="0078329F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x"/>
      <w:bookmarkEnd w:id="0"/>
      <w:r w:rsidRPr="00783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Кондитерская фабрика </w:t>
      </w:r>
      <w:proofErr w:type="spellStart"/>
      <w:r w:rsidRPr="00783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Фруже</w:t>
      </w:r>
      <w:proofErr w:type="spellEnd"/>
      <w:r w:rsidRPr="00783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основана в 1994 году и с первых дней специализируется на основе исключительно натурального сырья: фруктов, ягод, орехов, семян, мёда, горького шоколада, белой шоколадной глазури. </w:t>
      </w:r>
      <w:proofErr w:type="gramStart"/>
      <w:r w:rsidRPr="007832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размещено в живописном сосновом лесу в Калужской области недалеко от Обнинска.</w:t>
      </w:r>
      <w:proofErr w:type="gramEnd"/>
      <w:r w:rsidRPr="00783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Первыми продуктами компании стали орехи, цукаты, сухофрукты под торговой маркой «Натуральные продукты».</w:t>
      </w:r>
    </w:p>
    <w:p w:rsidR="0078329F" w:rsidRDefault="0078329F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78329F" w:rsidRDefault="0078329F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78329F" w:rsidRPr="00EE4D35" w:rsidRDefault="0078329F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C1F0A" w:rsidRPr="00064C6B" w:rsidRDefault="002D2874" w:rsidP="00064C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</w:t>
      </w:r>
      <w:r w:rsidR="00FB15D1">
        <w:rPr>
          <w:rFonts w:ascii="Times New Roman" w:eastAsia="Times New Roman" w:hAnsi="Times New Roman" w:cs="Times New Roman"/>
          <w:bCs/>
          <w:lang w:eastAsia="ru-RU"/>
        </w:rPr>
        <w:t xml:space="preserve">фортабельный автобус, </w:t>
      </w:r>
      <w:r w:rsidR="0078329F">
        <w:rPr>
          <w:rFonts w:ascii="Times New Roman" w:eastAsia="Times New Roman" w:hAnsi="Times New Roman" w:cs="Times New Roman"/>
          <w:bCs/>
          <w:lang w:eastAsia="ru-RU"/>
        </w:rPr>
        <w:t>сопровождения гида на маршруте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, услуги гида</w:t>
      </w:r>
      <w:r w:rsidR="0078329F">
        <w:rPr>
          <w:rFonts w:ascii="Times New Roman" w:eastAsia="Times New Roman" w:hAnsi="Times New Roman" w:cs="Times New Roman"/>
          <w:bCs/>
          <w:lang w:eastAsia="ru-RU"/>
        </w:rPr>
        <w:t xml:space="preserve"> в музеи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, входные билеты</w:t>
      </w:r>
      <w:r w:rsidR="0078329F">
        <w:rPr>
          <w:rFonts w:ascii="Times New Roman" w:eastAsia="Times New Roman" w:hAnsi="Times New Roman" w:cs="Times New Roman"/>
          <w:bCs/>
          <w:lang w:eastAsia="ru-RU"/>
        </w:rPr>
        <w:t>, мастер класс, чаепитие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</w:t>
      </w:r>
      <w:r w:rsidR="00714FCD">
        <w:rPr>
          <w:rFonts w:ascii="Times New Roman" w:eastAsia="Times New Roman" w:hAnsi="Times New Roman" w:cs="Times New Roman"/>
          <w:bCs/>
          <w:lang w:eastAsia="ru-RU"/>
        </w:rPr>
        <w:t xml:space="preserve">1.5 </w:t>
      </w:r>
      <w:r w:rsidR="0078329F">
        <w:rPr>
          <w:rFonts w:ascii="Times New Roman" w:eastAsia="Times New Roman" w:hAnsi="Times New Roman" w:cs="Times New Roman"/>
          <w:bCs/>
          <w:lang w:eastAsia="ru-RU"/>
        </w:rPr>
        <w:t xml:space="preserve">-2 </w:t>
      </w:r>
      <w:r w:rsidR="00714FCD">
        <w:rPr>
          <w:rFonts w:ascii="Times New Roman" w:eastAsia="Times New Roman" w:hAnsi="Times New Roman" w:cs="Times New Roman"/>
          <w:bCs/>
          <w:lang w:eastAsia="ru-RU"/>
        </w:rPr>
        <w:t>часа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не менее </w:t>
      </w:r>
      <w:r w:rsidR="0078329F">
        <w:rPr>
          <w:rFonts w:ascii="Times New Roman" w:eastAsia="Times New Roman" w:hAnsi="Times New Roman" w:cs="Times New Roman"/>
          <w:bCs/>
          <w:lang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394631" w:rsidRDefault="00394631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666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67"/>
        <w:gridCol w:w="60"/>
        <w:gridCol w:w="5994"/>
      </w:tblGrid>
      <w:tr w:rsidR="0078329F" w:rsidRPr="00064C6B" w:rsidTr="00394631">
        <w:trPr>
          <w:trHeight w:val="438"/>
          <w:tblCellSpacing w:w="0" w:type="dxa"/>
        </w:trPr>
        <w:tc>
          <w:tcPr>
            <w:tcW w:w="2998" w:type="pct"/>
            <w:hideMark/>
          </w:tcPr>
          <w:p w:rsidR="0078329F" w:rsidRPr="0099193E" w:rsidRDefault="0078329F" w:rsidP="00AC231F">
            <w:pPr>
              <w:pStyle w:val="2"/>
            </w:pPr>
            <w:r w:rsidRPr="0099193E">
              <w:t>Экскурсии и мастер</w:t>
            </w:r>
            <w:r>
              <w:t xml:space="preserve"> классы:</w:t>
            </w:r>
          </w:p>
        </w:tc>
        <w:tc>
          <w:tcPr>
            <w:tcW w:w="20" w:type="pct"/>
            <w:hideMark/>
          </w:tcPr>
          <w:p w:rsidR="0078329F" w:rsidRPr="0099193E" w:rsidRDefault="0078329F" w:rsidP="00AC231F">
            <w:pPr>
              <w:pStyle w:val="2"/>
            </w:pPr>
          </w:p>
        </w:tc>
        <w:tc>
          <w:tcPr>
            <w:tcW w:w="1982" w:type="pct"/>
            <w:hideMark/>
          </w:tcPr>
          <w:p w:rsidR="0078329F" w:rsidRPr="0099193E" w:rsidRDefault="0078329F" w:rsidP="00AC231F">
            <w:pPr>
              <w:pStyle w:val="2"/>
            </w:pPr>
          </w:p>
        </w:tc>
      </w:tr>
    </w:tbl>
    <w:p w:rsidR="0078329F" w:rsidRDefault="0078329F" w:rsidP="0078329F">
      <w:pPr>
        <w:pStyle w:val="a6"/>
      </w:pPr>
      <w:r>
        <w:rPr>
          <w:rStyle w:val="a7"/>
        </w:rPr>
        <w:t>По будням и субботам на фабрике проводятся экскурсии и мастер-классы.</w:t>
      </w:r>
    </w:p>
    <w:p w:rsidR="0078329F" w:rsidRDefault="0078329F" w:rsidP="0078329F">
      <w:pPr>
        <w:pStyle w:val="a6"/>
      </w:pPr>
      <w:r>
        <w:br/>
        <w:t xml:space="preserve">Фабрика </w:t>
      </w:r>
      <w:proofErr w:type="spellStart"/>
      <w:r>
        <w:t>Фруже</w:t>
      </w:r>
      <w:proofErr w:type="spellEnd"/>
      <w:r>
        <w:t xml:space="preserve"> с удовольствием откроет вам секреты производства конфет в промышленном </w:t>
      </w:r>
      <w:proofErr w:type="gramStart"/>
      <w:r>
        <w:t>масштабе</w:t>
      </w:r>
      <w:proofErr w:type="gramEnd"/>
      <w:r>
        <w:t xml:space="preserve">. Вы не только изучите отдельные производственные процессы — от подготовки сырья до упаковки готовой продукции, но и сможете </w:t>
      </w:r>
      <w:proofErr w:type="spellStart"/>
      <w:r>
        <w:t>продегустировать</w:t>
      </w:r>
      <w:proofErr w:type="spellEnd"/>
      <w:r>
        <w:t xml:space="preserve"> конфеты, только-только сошедшие с конвейера, </w:t>
      </w:r>
      <w:proofErr w:type="spellStart"/>
      <w:r>
        <w:t>свежайшие</w:t>
      </w:r>
      <w:proofErr w:type="spellEnd"/>
      <w:r>
        <w:t>, покрытые еще не остывшим шоколадом.</w:t>
      </w:r>
    </w:p>
    <w:p w:rsidR="0078329F" w:rsidRDefault="0078329F" w:rsidP="0078329F">
      <w:pPr>
        <w:pStyle w:val="a6"/>
      </w:pPr>
      <w:r>
        <w:t> </w:t>
      </w:r>
      <w:r>
        <w:rPr>
          <w:rStyle w:val="a7"/>
        </w:rPr>
        <w:t xml:space="preserve">Самое большое преимущество фабрики </w:t>
      </w:r>
      <w:proofErr w:type="spellStart"/>
      <w:r>
        <w:rPr>
          <w:rStyle w:val="a7"/>
        </w:rPr>
        <w:t>Фруже</w:t>
      </w:r>
      <w:proofErr w:type="spellEnd"/>
      <w:r>
        <w:rPr>
          <w:rStyle w:val="a7"/>
        </w:rPr>
        <w:t xml:space="preserve"> – все процессы можно увидеть с максимально близкого расстояния.</w:t>
      </w:r>
    </w:p>
    <w:p w:rsidR="0078329F" w:rsidRDefault="0078329F" w:rsidP="0078329F">
      <w:pPr>
        <w:pStyle w:val="a6"/>
      </w:pPr>
      <w:r>
        <w:t xml:space="preserve"> Также во время экскурсии вы узнаете, почему в фойе фабрики висит изображение Древнего Египта и портрет изобретателя Томаса Эдисона, услышите легенды и приметы народов мира о миндале, абрикосе, вишне, ягодах, словом, о растениях, плоды которых используются для производства конфет </w:t>
      </w:r>
      <w:proofErr w:type="spellStart"/>
      <w:r>
        <w:t>Фруже</w:t>
      </w:r>
      <w:proofErr w:type="spellEnd"/>
      <w:r>
        <w:t>.</w:t>
      </w:r>
    </w:p>
    <w:p w:rsidR="0078329F" w:rsidRDefault="0078329F" w:rsidP="0078329F">
      <w:pPr>
        <w:pStyle w:val="a6"/>
      </w:pPr>
      <w:r>
        <w:t xml:space="preserve"> Для </w:t>
      </w:r>
      <w:proofErr w:type="gramStart"/>
      <w:r>
        <w:t>самых</w:t>
      </w:r>
      <w:proofErr w:type="gramEnd"/>
      <w:r>
        <w:t xml:space="preserve"> любознательных мы подготовили </w:t>
      </w:r>
      <w:r>
        <w:rPr>
          <w:rStyle w:val="a7"/>
        </w:rPr>
        <w:t>Мастер-класс</w:t>
      </w:r>
      <w:r>
        <w:t xml:space="preserve">. Под руководством нашего технолога можно сделать своими руками несколько конфет. Нашим маленьким гостям будет увлекательно растопить шоколад на мармите, в ступке истолочь ингредиенты, все перемешать, сформировать конфеты, самостоятельно выбрать обсыпки, завернуть конфеты в настоящий этикет (фантик) и сложить в фирменную коробку </w:t>
      </w:r>
      <w:proofErr w:type="spellStart"/>
      <w:r>
        <w:t>Фруже</w:t>
      </w:r>
      <w:proofErr w:type="spellEnd"/>
      <w:r>
        <w:t>.</w:t>
      </w:r>
    </w:p>
    <w:p w:rsidR="0078329F" w:rsidRDefault="0078329F" w:rsidP="0078329F">
      <w:pPr>
        <w:pStyle w:val="a6"/>
      </w:pPr>
      <w:r>
        <w:t> </w:t>
      </w:r>
      <w:r>
        <w:rPr>
          <w:rStyle w:val="a7"/>
        </w:rPr>
        <w:t>После экскурсии вас ждет чаепитие.</w:t>
      </w:r>
    </w:p>
    <w:p w:rsidR="0078329F" w:rsidRDefault="0078329F" w:rsidP="0078329F">
      <w:pPr>
        <w:pStyle w:val="a6"/>
      </w:pPr>
      <w:r>
        <w:t> </w:t>
      </w:r>
    </w:p>
    <w:p w:rsidR="0078329F" w:rsidRDefault="0078329F" w:rsidP="0078329F">
      <w:pPr>
        <w:pStyle w:val="a6"/>
      </w:pPr>
      <w:r>
        <w:t> </w:t>
      </w:r>
    </w:p>
    <w:p w:rsidR="00510316" w:rsidRPr="00064C6B" w:rsidRDefault="00510316" w:rsidP="00714FCD">
      <w:pPr>
        <w:pStyle w:val="a6"/>
      </w:pPr>
    </w:p>
    <w:sectPr w:rsidR="00510316" w:rsidRPr="00064C6B" w:rsidSect="00D36ACE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A1252"/>
    <w:multiLevelType w:val="multilevel"/>
    <w:tmpl w:val="24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C8318B"/>
    <w:multiLevelType w:val="multilevel"/>
    <w:tmpl w:val="A27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566B23"/>
    <w:multiLevelType w:val="multilevel"/>
    <w:tmpl w:val="D9F0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9589F"/>
    <w:multiLevelType w:val="multilevel"/>
    <w:tmpl w:val="34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5463ED"/>
    <w:multiLevelType w:val="multilevel"/>
    <w:tmpl w:val="9976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64F79"/>
    <w:multiLevelType w:val="multilevel"/>
    <w:tmpl w:val="1DE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20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19"/>
  </w:num>
  <w:num w:numId="10">
    <w:abstractNumId w:val="14"/>
  </w:num>
  <w:num w:numId="11">
    <w:abstractNumId w:val="16"/>
  </w:num>
  <w:num w:numId="12">
    <w:abstractNumId w:val="15"/>
  </w:num>
  <w:num w:numId="13">
    <w:abstractNumId w:val="17"/>
  </w:num>
  <w:num w:numId="14">
    <w:abstractNumId w:val="11"/>
  </w:num>
  <w:num w:numId="15">
    <w:abstractNumId w:val="10"/>
  </w:num>
  <w:num w:numId="16">
    <w:abstractNumId w:val="3"/>
  </w:num>
  <w:num w:numId="17">
    <w:abstractNumId w:val="21"/>
  </w:num>
  <w:num w:numId="18">
    <w:abstractNumId w:val="5"/>
  </w:num>
  <w:num w:numId="19">
    <w:abstractNumId w:val="9"/>
  </w:num>
  <w:num w:numId="20">
    <w:abstractNumId w:val="7"/>
  </w:num>
  <w:num w:numId="21">
    <w:abstractNumId w:val="1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2651"/>
    <w:rsid w:val="00064C6B"/>
    <w:rsid w:val="00071853"/>
    <w:rsid w:val="000834E4"/>
    <w:rsid w:val="00105DB7"/>
    <w:rsid w:val="00174447"/>
    <w:rsid w:val="001D78C7"/>
    <w:rsid w:val="001D7CF3"/>
    <w:rsid w:val="001F17A8"/>
    <w:rsid w:val="002464C0"/>
    <w:rsid w:val="002706A6"/>
    <w:rsid w:val="002A6BA1"/>
    <w:rsid w:val="002A709E"/>
    <w:rsid w:val="002B0D27"/>
    <w:rsid w:val="002D2874"/>
    <w:rsid w:val="00373804"/>
    <w:rsid w:val="00394631"/>
    <w:rsid w:val="00396C42"/>
    <w:rsid w:val="0045219F"/>
    <w:rsid w:val="004A3CCC"/>
    <w:rsid w:val="004C4B20"/>
    <w:rsid w:val="00507B2B"/>
    <w:rsid w:val="00510316"/>
    <w:rsid w:val="00570A60"/>
    <w:rsid w:val="005868E3"/>
    <w:rsid w:val="005D5346"/>
    <w:rsid w:val="005E1F14"/>
    <w:rsid w:val="006128CD"/>
    <w:rsid w:val="00644BE7"/>
    <w:rsid w:val="006C2DE6"/>
    <w:rsid w:val="006E0A4A"/>
    <w:rsid w:val="0070166A"/>
    <w:rsid w:val="00711597"/>
    <w:rsid w:val="00714FCD"/>
    <w:rsid w:val="00743F4E"/>
    <w:rsid w:val="0076360F"/>
    <w:rsid w:val="0078329F"/>
    <w:rsid w:val="00786CFC"/>
    <w:rsid w:val="007B231E"/>
    <w:rsid w:val="007E55A1"/>
    <w:rsid w:val="008355A7"/>
    <w:rsid w:val="008B0267"/>
    <w:rsid w:val="008F5A01"/>
    <w:rsid w:val="009350CE"/>
    <w:rsid w:val="0095431F"/>
    <w:rsid w:val="00973EC8"/>
    <w:rsid w:val="009E2201"/>
    <w:rsid w:val="009E43C7"/>
    <w:rsid w:val="009F743B"/>
    <w:rsid w:val="00A456AB"/>
    <w:rsid w:val="00A53E42"/>
    <w:rsid w:val="00A56968"/>
    <w:rsid w:val="00A5718E"/>
    <w:rsid w:val="00A80D6E"/>
    <w:rsid w:val="00A81925"/>
    <w:rsid w:val="00A85C5B"/>
    <w:rsid w:val="00AA3016"/>
    <w:rsid w:val="00AB78FF"/>
    <w:rsid w:val="00B14EFC"/>
    <w:rsid w:val="00B4595E"/>
    <w:rsid w:val="00BF5AB9"/>
    <w:rsid w:val="00C376C1"/>
    <w:rsid w:val="00C86DBC"/>
    <w:rsid w:val="00C93C94"/>
    <w:rsid w:val="00CC39CF"/>
    <w:rsid w:val="00CE0450"/>
    <w:rsid w:val="00CF5025"/>
    <w:rsid w:val="00D36ACE"/>
    <w:rsid w:val="00DA1975"/>
    <w:rsid w:val="00DB4990"/>
    <w:rsid w:val="00DF2389"/>
    <w:rsid w:val="00E4044E"/>
    <w:rsid w:val="00E47577"/>
    <w:rsid w:val="00EC1F0A"/>
    <w:rsid w:val="00EE4D35"/>
    <w:rsid w:val="00EF0872"/>
    <w:rsid w:val="00EF5A7F"/>
    <w:rsid w:val="00F62A48"/>
    <w:rsid w:val="00FB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  <w:style w:type="character" w:customStyle="1" w:styleId="titleeks">
    <w:name w:val="title_eks"/>
    <w:basedOn w:val="a0"/>
    <w:rsid w:val="009E43C7"/>
  </w:style>
  <w:style w:type="character" w:customStyle="1" w:styleId="texteks">
    <w:name w:val="text_eks"/>
    <w:basedOn w:val="a0"/>
    <w:rsid w:val="009E4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4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8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47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3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3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5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7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6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80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1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2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1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4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14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0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80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4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1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001D3-57DE-45DA-986C-920C17E3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4</cp:revision>
  <dcterms:created xsi:type="dcterms:W3CDTF">2020-08-05T15:18:00Z</dcterms:created>
  <dcterms:modified xsi:type="dcterms:W3CDTF">2020-08-05T15:29:00Z</dcterms:modified>
</cp:coreProperties>
</file>